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AD" w:rsidRDefault="00995FAD" w:rsidP="00995FAD">
      <w:pPr>
        <w:jc w:val="center"/>
        <w:rPr>
          <w:rFonts w:ascii="Times New Roman" w:hAnsi="Times New Roman"/>
          <w:iCs/>
          <w:szCs w:val="24"/>
        </w:rPr>
      </w:pPr>
      <w:r w:rsidRPr="00E87E28">
        <w:rPr>
          <w:rFonts w:ascii="Times New Roman" w:hAnsi="Times New Roman" w:hint="eastAsia"/>
          <w:iCs/>
          <w:szCs w:val="24"/>
        </w:rPr>
        <w:t>ИНФОРМАЦИОННОЕ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СООБЩЕНИЕ</w:t>
      </w:r>
    </w:p>
    <w:p w:rsidR="00995FAD" w:rsidRPr="00E87E28" w:rsidRDefault="00995FAD" w:rsidP="00995FAD">
      <w:pPr>
        <w:jc w:val="center"/>
        <w:rPr>
          <w:rFonts w:ascii="Times New Roman" w:hAnsi="Times New Roman"/>
          <w:iCs/>
          <w:szCs w:val="24"/>
        </w:rPr>
      </w:pPr>
    </w:p>
    <w:p w:rsidR="00995FAD" w:rsidRDefault="00995FAD" w:rsidP="00995FAD">
      <w:pPr>
        <w:ind w:firstLine="709"/>
        <w:jc w:val="both"/>
        <w:rPr>
          <w:rFonts w:ascii="Times New Roman" w:hAnsi="Times New Roman"/>
          <w:iCs/>
          <w:szCs w:val="24"/>
        </w:rPr>
      </w:pPr>
      <w:r w:rsidRPr="00E87E28">
        <w:rPr>
          <w:rFonts w:ascii="Times New Roman" w:hAnsi="Times New Roman" w:hint="eastAsia"/>
          <w:iCs/>
          <w:szCs w:val="24"/>
        </w:rPr>
        <w:t>Комитет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управлению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имуществом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Админис</w:t>
      </w:r>
      <w:r>
        <w:rPr>
          <w:rFonts w:ascii="Times New Roman" w:hAnsi="Times New Roman"/>
          <w:iCs/>
          <w:szCs w:val="24"/>
        </w:rPr>
        <w:t>т</w:t>
      </w:r>
      <w:r w:rsidRPr="00E87E28">
        <w:rPr>
          <w:rFonts w:ascii="Times New Roman" w:hAnsi="Times New Roman" w:hint="eastAsia"/>
          <w:iCs/>
          <w:szCs w:val="24"/>
        </w:rPr>
        <w:t>рации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городского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округа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Домодедово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Московской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области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информирует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граждан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отмене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торгов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0D5004">
        <w:rPr>
          <w:rFonts w:ascii="Times New Roman" w:hAnsi="Times New Roman" w:hint="eastAsia"/>
          <w:iCs/>
          <w:szCs w:val="24"/>
        </w:rPr>
        <w:t>№</w:t>
      </w:r>
      <w:r w:rsidRPr="000D5004">
        <w:rPr>
          <w:rFonts w:ascii="Times New Roman" w:hAnsi="Times New Roman"/>
          <w:iCs/>
          <w:szCs w:val="24"/>
        </w:rPr>
        <w:t xml:space="preserve"> </w:t>
      </w:r>
      <w:r w:rsidRPr="00911F7E">
        <w:rPr>
          <w:rFonts w:ascii="Times New Roman" w:hAnsi="Times New Roman"/>
          <w:iCs/>
          <w:szCs w:val="24"/>
        </w:rPr>
        <w:t>080222/0055510/01</w:t>
      </w:r>
      <w:r w:rsidRPr="00E87E28">
        <w:rPr>
          <w:rFonts w:ascii="Times New Roman" w:hAnsi="Times New Roman"/>
          <w:iCs/>
          <w:szCs w:val="24"/>
        </w:rPr>
        <w:t>, (</w:t>
      </w:r>
      <w:r w:rsidRPr="00E87E28">
        <w:rPr>
          <w:rFonts w:ascii="Times New Roman" w:hAnsi="Times New Roman" w:hint="eastAsia"/>
          <w:iCs/>
          <w:szCs w:val="24"/>
        </w:rPr>
        <w:t>Газета</w:t>
      </w:r>
      <w:r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«Призыв»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08.02.2022</w:t>
      </w:r>
      <w:r w:rsidRPr="00E87E28">
        <w:rPr>
          <w:rFonts w:ascii="Times New Roman" w:hAnsi="Times New Roman"/>
          <w:iCs/>
          <w:szCs w:val="24"/>
        </w:rPr>
        <w:t xml:space="preserve">) </w:t>
      </w:r>
    </w:p>
    <w:p w:rsidR="00995FAD" w:rsidRDefault="00995FAD" w:rsidP="00995FAD">
      <w:pPr>
        <w:ind w:firstLine="709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-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отношении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</w:t>
      </w:r>
      <w:r>
        <w:rPr>
          <w:rFonts w:ascii="Times New Roman" w:hAnsi="Times New Roman"/>
          <w:iCs/>
          <w:szCs w:val="24"/>
        </w:rPr>
        <w:t>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</w:t>
      </w:r>
      <w:r>
        <w:rPr>
          <w:rFonts w:ascii="Times New Roman" w:hAnsi="Times New Roman"/>
          <w:iCs/>
          <w:szCs w:val="24"/>
        </w:rPr>
        <w:t>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площадью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1950</w:t>
      </w:r>
      <w:r w:rsidRPr="00E87E28">
        <w:rPr>
          <w:rFonts w:ascii="Times New Roman" w:hAnsi="Times New Roman"/>
          <w:iCs/>
          <w:szCs w:val="24"/>
        </w:rPr>
        <w:t xml:space="preserve"> </w:t>
      </w:r>
      <w:proofErr w:type="spellStart"/>
      <w:proofErr w:type="gramStart"/>
      <w:r w:rsidRPr="00E87E28">
        <w:rPr>
          <w:rFonts w:ascii="Times New Roman" w:hAnsi="Times New Roman" w:hint="eastAsia"/>
          <w:iCs/>
          <w:szCs w:val="24"/>
        </w:rPr>
        <w:t>кв</w:t>
      </w:r>
      <w:r w:rsidRPr="00E87E28">
        <w:rPr>
          <w:rFonts w:ascii="Times New Roman" w:hAnsi="Times New Roman"/>
          <w:iCs/>
          <w:szCs w:val="24"/>
        </w:rPr>
        <w:t>.</w:t>
      </w:r>
      <w:r w:rsidRPr="00E87E28">
        <w:rPr>
          <w:rFonts w:ascii="Times New Roman" w:hAnsi="Times New Roman" w:hint="eastAsia"/>
          <w:iCs/>
          <w:szCs w:val="24"/>
        </w:rPr>
        <w:t>м</w:t>
      </w:r>
      <w:proofErr w:type="spellEnd"/>
      <w:proofErr w:type="gramEnd"/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(лот № 2) </w:t>
      </w:r>
      <w:r w:rsidRPr="00E87E28">
        <w:rPr>
          <w:rFonts w:ascii="Times New Roman" w:hAnsi="Times New Roman" w:hint="eastAsia"/>
          <w:iCs/>
          <w:szCs w:val="24"/>
        </w:rPr>
        <w:t>категория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E87E28">
        <w:rPr>
          <w:rFonts w:ascii="Times New Roman" w:hAnsi="Times New Roman" w:hint="eastAsia"/>
          <w:iCs/>
          <w:szCs w:val="24"/>
        </w:rPr>
        <w:t>земли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населенных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пунктов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вид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разрешенного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использования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0D5004">
        <w:rPr>
          <w:rFonts w:ascii="Times New Roman" w:hAnsi="Times New Roman" w:hint="eastAsia"/>
          <w:iCs/>
          <w:szCs w:val="24"/>
        </w:rPr>
        <w:t>для</w:t>
      </w:r>
      <w:r w:rsidRPr="000D5004">
        <w:rPr>
          <w:rFonts w:ascii="Times New Roman" w:hAnsi="Times New Roman"/>
          <w:iCs/>
          <w:szCs w:val="24"/>
        </w:rPr>
        <w:t xml:space="preserve"> </w:t>
      </w:r>
      <w:r w:rsidRPr="000D5004">
        <w:rPr>
          <w:rFonts w:ascii="Times New Roman" w:hAnsi="Times New Roman" w:hint="eastAsia"/>
          <w:iCs/>
          <w:szCs w:val="24"/>
        </w:rPr>
        <w:t>индивидуального</w:t>
      </w:r>
      <w:r w:rsidRPr="000D5004">
        <w:rPr>
          <w:rFonts w:ascii="Times New Roman" w:hAnsi="Times New Roman"/>
          <w:iCs/>
          <w:szCs w:val="24"/>
        </w:rPr>
        <w:t xml:space="preserve"> </w:t>
      </w:r>
      <w:r w:rsidRPr="000D5004">
        <w:rPr>
          <w:rFonts w:ascii="Times New Roman" w:hAnsi="Times New Roman" w:hint="eastAsia"/>
          <w:iCs/>
          <w:szCs w:val="24"/>
        </w:rPr>
        <w:t>жилищного</w:t>
      </w:r>
      <w:r>
        <w:rPr>
          <w:rFonts w:ascii="Times New Roman" w:hAnsi="Times New Roman"/>
          <w:iCs/>
          <w:szCs w:val="24"/>
        </w:rPr>
        <w:t xml:space="preserve"> </w:t>
      </w:r>
      <w:r w:rsidRPr="000D5004">
        <w:rPr>
          <w:rFonts w:ascii="Times New Roman" w:hAnsi="Times New Roman" w:hint="eastAsia"/>
          <w:iCs/>
          <w:szCs w:val="24"/>
        </w:rPr>
        <w:t>строительства</w:t>
      </w:r>
      <w:r w:rsidRPr="00E87E28">
        <w:rPr>
          <w:rFonts w:ascii="Times New Roman" w:hAnsi="Times New Roman"/>
          <w:iCs/>
          <w:szCs w:val="24"/>
        </w:rPr>
        <w:t xml:space="preserve"> (2.</w:t>
      </w:r>
      <w:r>
        <w:rPr>
          <w:rFonts w:ascii="Times New Roman" w:hAnsi="Times New Roman"/>
          <w:iCs/>
          <w:szCs w:val="24"/>
        </w:rPr>
        <w:t>1</w:t>
      </w:r>
      <w:r w:rsidRPr="00E87E28">
        <w:rPr>
          <w:rFonts w:ascii="Times New Roman" w:hAnsi="Times New Roman"/>
          <w:iCs/>
          <w:szCs w:val="24"/>
        </w:rPr>
        <w:t xml:space="preserve">), </w:t>
      </w:r>
      <w:r w:rsidRPr="00E87E28">
        <w:rPr>
          <w:rFonts w:ascii="Times New Roman" w:hAnsi="Times New Roman" w:hint="eastAsia"/>
          <w:iCs/>
          <w:szCs w:val="24"/>
        </w:rPr>
        <w:t>расположенн</w:t>
      </w:r>
      <w:r>
        <w:rPr>
          <w:rFonts w:ascii="Times New Roman" w:hAnsi="Times New Roman"/>
          <w:iCs/>
          <w:szCs w:val="24"/>
        </w:rPr>
        <w:t>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город</w:t>
      </w:r>
      <w:r>
        <w:rPr>
          <w:rFonts w:ascii="Times New Roman" w:hAnsi="Times New Roman"/>
          <w:iCs/>
          <w:szCs w:val="24"/>
        </w:rPr>
        <w:t>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Домодедово</w:t>
      </w:r>
      <w:r w:rsidRPr="00E87E28">
        <w:rPr>
          <w:rFonts w:ascii="Times New Roman" w:hAnsi="Times New Roman"/>
          <w:iCs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Cs w:val="24"/>
        </w:rPr>
        <w:t>мкр</w:t>
      </w:r>
      <w:proofErr w:type="spellEnd"/>
      <w:r>
        <w:rPr>
          <w:rFonts w:ascii="Times New Roman" w:hAnsi="Times New Roman"/>
          <w:iCs/>
          <w:szCs w:val="24"/>
        </w:rPr>
        <w:t xml:space="preserve">. Барыбино </w:t>
      </w:r>
      <w:r w:rsidRPr="00E87E28">
        <w:rPr>
          <w:rFonts w:ascii="Times New Roman" w:hAnsi="Times New Roman"/>
          <w:iCs/>
          <w:szCs w:val="24"/>
        </w:rPr>
        <w:t>(</w:t>
      </w:r>
      <w:r w:rsidRPr="00E87E28">
        <w:rPr>
          <w:rFonts w:ascii="Times New Roman" w:hAnsi="Times New Roman" w:hint="eastAsia"/>
          <w:iCs/>
          <w:szCs w:val="24"/>
        </w:rPr>
        <w:t>кадастровый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квартал</w:t>
      </w:r>
      <w:r w:rsidRPr="00E87E28">
        <w:rPr>
          <w:rFonts w:ascii="Times New Roman" w:hAnsi="Times New Roman"/>
          <w:iCs/>
          <w:szCs w:val="24"/>
        </w:rPr>
        <w:t xml:space="preserve"> 50:28:</w:t>
      </w:r>
      <w:r>
        <w:rPr>
          <w:rFonts w:ascii="Times New Roman" w:hAnsi="Times New Roman"/>
          <w:iCs/>
          <w:szCs w:val="24"/>
        </w:rPr>
        <w:t>0040111</w:t>
      </w:r>
      <w:r w:rsidRPr="00E87E28">
        <w:rPr>
          <w:rFonts w:ascii="Times New Roman" w:hAnsi="Times New Roman"/>
          <w:iCs/>
          <w:szCs w:val="24"/>
        </w:rPr>
        <w:t xml:space="preserve">),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связи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нарушением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предусмотренным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статьей</w:t>
      </w:r>
      <w:r w:rsidRPr="00E87E28">
        <w:rPr>
          <w:rFonts w:ascii="Times New Roman" w:hAnsi="Times New Roman"/>
          <w:iCs/>
          <w:szCs w:val="24"/>
        </w:rPr>
        <w:t xml:space="preserve"> 11.9 </w:t>
      </w:r>
      <w:r w:rsidRPr="00E87E28">
        <w:rPr>
          <w:rFonts w:ascii="Times New Roman" w:hAnsi="Times New Roman" w:hint="eastAsia"/>
          <w:iCs/>
          <w:szCs w:val="24"/>
        </w:rPr>
        <w:t>Земельного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кодекса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РФ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требований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образуемым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участкам</w:t>
      </w:r>
      <w:r w:rsidRPr="00E87E28">
        <w:rPr>
          <w:rFonts w:ascii="Times New Roman" w:hAnsi="Times New Roman"/>
          <w:iCs/>
          <w:szCs w:val="24"/>
        </w:rPr>
        <w:t xml:space="preserve"> (</w:t>
      </w:r>
      <w:r>
        <w:rPr>
          <w:rFonts w:ascii="Times New Roman" w:hAnsi="Times New Roman"/>
          <w:iCs/>
          <w:szCs w:val="24"/>
        </w:rPr>
        <w:t>возможно нарушение прав третьих лиц, на земельный участок представлены правоустанавливающие документы на иное физическое лицо</w:t>
      </w:r>
      <w:r w:rsidRPr="00E87E28">
        <w:rPr>
          <w:rFonts w:ascii="Times New Roman" w:hAnsi="Times New Roman"/>
          <w:iCs/>
          <w:szCs w:val="24"/>
        </w:rPr>
        <w:t>).</w:t>
      </w:r>
    </w:p>
    <w:p w:rsidR="00995FAD" w:rsidRPr="009A60BB" w:rsidRDefault="00995FAD" w:rsidP="00995FAD">
      <w:pPr>
        <w:jc w:val="both"/>
        <w:rPr>
          <w:rFonts w:ascii="Times New Roman" w:hAnsi="Times New Roman"/>
          <w:szCs w:val="24"/>
        </w:rPr>
      </w:pPr>
    </w:p>
    <w:p w:rsidR="00995FAD" w:rsidRDefault="00995FAD" w:rsidP="00995FAD">
      <w:pPr>
        <w:jc w:val="both"/>
        <w:rPr>
          <w:rFonts w:ascii="Times New Roman" w:hAnsi="Times New Roman"/>
          <w:szCs w:val="24"/>
        </w:rPr>
      </w:pPr>
    </w:p>
    <w:p w:rsidR="00995FAD" w:rsidRDefault="00995FAD" w:rsidP="00995FAD">
      <w:pPr>
        <w:jc w:val="both"/>
        <w:rPr>
          <w:rFonts w:ascii="Times New Roman" w:hAnsi="Times New Roman"/>
          <w:szCs w:val="24"/>
        </w:rPr>
      </w:pPr>
    </w:p>
    <w:p w:rsidR="00995FAD" w:rsidRDefault="00995FAD" w:rsidP="00995F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комитета по</w:t>
      </w:r>
    </w:p>
    <w:p w:rsidR="00995FAD" w:rsidRDefault="00995FAD" w:rsidP="00995F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управлению имуществом</w:t>
      </w:r>
      <w:r w:rsidRPr="009A60BB">
        <w:rPr>
          <w:rFonts w:ascii="Times New Roman" w:hAnsi="Times New Roman"/>
          <w:szCs w:val="24"/>
        </w:rPr>
        <w:t xml:space="preserve">       </w:t>
      </w:r>
      <w:r w:rsidRPr="009A60BB">
        <w:rPr>
          <w:rFonts w:ascii="Times New Roman" w:hAnsi="Times New Roman"/>
          <w:szCs w:val="24"/>
        </w:rPr>
        <w:tab/>
        <w:t xml:space="preserve">         </w:t>
      </w:r>
      <w:r w:rsidRPr="009A60BB"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                                              Л.В. Енбекова</w:t>
      </w:r>
    </w:p>
    <w:p w:rsidR="00946799" w:rsidRDefault="00946799"/>
    <w:sectPr w:rsidR="00946799" w:rsidSect="00995F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AD"/>
    <w:rsid w:val="00946799"/>
    <w:rsid w:val="009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06BE4-036A-4E31-A228-2A69CEE3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A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2022-07-08T11:24:00Z</dcterms:created>
  <dcterms:modified xsi:type="dcterms:W3CDTF">2022-07-08T11:25:00Z</dcterms:modified>
</cp:coreProperties>
</file>